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1D" w:rsidRPr="00311AF7" w:rsidRDefault="00C3521D" w:rsidP="00311AF7">
      <w:pPr>
        <w:jc w:val="center"/>
        <w:rPr>
          <w:b/>
          <w:sz w:val="40"/>
          <w:szCs w:val="40"/>
        </w:rPr>
      </w:pPr>
      <w:r w:rsidRPr="00311AF7">
        <w:rPr>
          <w:b/>
          <w:sz w:val="40"/>
          <w:szCs w:val="40"/>
        </w:rPr>
        <w:t>domenica 18 marzo 2018</w:t>
      </w:r>
    </w:p>
    <w:p w:rsidR="00C3521D" w:rsidRDefault="00C3521D" w:rsidP="009150BE">
      <w:pPr>
        <w:pStyle w:val="Header"/>
      </w:pPr>
    </w:p>
    <w:p w:rsidR="00C3521D" w:rsidRPr="00311AF7" w:rsidRDefault="00C3521D" w:rsidP="00311AF7">
      <w:pPr>
        <w:pStyle w:val="Header"/>
        <w:jc w:val="center"/>
      </w:pPr>
      <w:r w:rsidRPr="00311AF7">
        <w:t xml:space="preserve">organizza il </w:t>
      </w:r>
    </w:p>
    <w:p w:rsidR="00C3521D" w:rsidRDefault="00C3521D" w:rsidP="009150BE">
      <w:pPr>
        <w:pStyle w:val="Header"/>
      </w:pPr>
    </w:p>
    <w:p w:rsidR="00C3521D" w:rsidRPr="00311AF7" w:rsidRDefault="00C3521D" w:rsidP="00B61AD0">
      <w:pPr>
        <w:jc w:val="center"/>
        <w:rPr>
          <w:b/>
          <w:sz w:val="40"/>
          <w:szCs w:val="40"/>
          <w:u w:val="single"/>
        </w:rPr>
      </w:pPr>
      <w:r w:rsidRPr="00311AF7">
        <w:rPr>
          <w:b/>
          <w:sz w:val="40"/>
          <w:szCs w:val="40"/>
          <w:u w:val="single"/>
        </w:rPr>
        <w:t>3° Trofeo Internazionale di Judo Montereale Valcellina</w:t>
      </w:r>
    </w:p>
    <w:p w:rsidR="00C3521D" w:rsidRDefault="00C3521D" w:rsidP="005D5907">
      <w:pPr>
        <w:jc w:val="center"/>
        <w:rPr>
          <w:rFonts w:ascii="Andalus" w:hAnsi="Andalus" w:cs="Andalus"/>
          <w:b/>
        </w:rPr>
      </w:pPr>
    </w:p>
    <w:p w:rsidR="00C3521D" w:rsidRDefault="00C3521D" w:rsidP="00A84573">
      <w:pPr>
        <w:jc w:val="center"/>
        <w:rPr>
          <w:rFonts w:ascii="Andalus" w:hAnsi="Andalus" w:cs="Andalus"/>
          <w:b/>
        </w:rPr>
      </w:pPr>
      <w:r w:rsidRPr="005D5907">
        <w:rPr>
          <w:rFonts w:ascii="Andalus" w:hAnsi="Andalus" w:cs="Andalus"/>
          <w:b/>
        </w:rPr>
        <w:t xml:space="preserve">Gara valida per </w:t>
      </w:r>
      <w:r>
        <w:rPr>
          <w:rFonts w:ascii="Andalus" w:hAnsi="Andalus" w:cs="Andalus"/>
          <w:b/>
        </w:rPr>
        <w:t>il Trofeo Friuli Venezia Giulia</w:t>
      </w:r>
    </w:p>
    <w:p w:rsidR="00C3521D" w:rsidRDefault="00C3521D" w:rsidP="00A84573">
      <w:pPr>
        <w:jc w:val="center"/>
        <w:rPr>
          <w:rFonts w:ascii="Andalus" w:hAnsi="Andalus" w:cs="Andalus"/>
        </w:rPr>
      </w:pPr>
    </w:p>
    <w:p w:rsidR="00C3521D" w:rsidRPr="006C06D1" w:rsidRDefault="00C3521D" w:rsidP="00A84573">
      <w:pPr>
        <w:jc w:val="center"/>
        <w:rPr>
          <w:rFonts w:ascii="Andalus" w:hAnsi="Andalus" w:cs="Andalus"/>
        </w:rPr>
      </w:pPr>
    </w:p>
    <w:p w:rsidR="00C3521D" w:rsidRPr="00320939" w:rsidRDefault="00C3521D" w:rsidP="0086623E">
      <w:pPr>
        <w:jc w:val="both"/>
        <w:rPr>
          <w:b/>
          <w:u w:val="single"/>
        </w:rPr>
      </w:pPr>
      <w:r w:rsidRPr="00320939">
        <w:rPr>
          <w:b/>
          <w:u w:val="single"/>
        </w:rPr>
        <w:t>Sede di gara</w:t>
      </w:r>
      <w:r>
        <w:rPr>
          <w:b/>
          <w:u w:val="single"/>
        </w:rPr>
        <w:t>:</w:t>
      </w:r>
      <w:r w:rsidRPr="00320939">
        <w:rPr>
          <w:b/>
          <w:u w:val="single"/>
        </w:rPr>
        <w:t xml:space="preserve"> 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</w:pPr>
      <w:r w:rsidRPr="00320939">
        <w:t>Montereale Valcellina (PN) via della Stazione,</w:t>
      </w:r>
      <w:r w:rsidRPr="00320939">
        <w:rPr>
          <w:b/>
        </w:rPr>
        <w:t xml:space="preserve"> </w:t>
      </w:r>
      <w:r w:rsidRPr="00320939">
        <w:t>presso il Palazzetto dello Sport.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  <w:rPr>
          <w:b/>
          <w:u w:val="single"/>
        </w:rPr>
      </w:pPr>
      <w:r>
        <w:rPr>
          <w:b/>
          <w:u w:val="single"/>
        </w:rPr>
        <w:t xml:space="preserve">Accredito e </w:t>
      </w:r>
      <w:r w:rsidRPr="00320939">
        <w:rPr>
          <w:b/>
          <w:u w:val="single"/>
        </w:rPr>
        <w:t>Peso</w:t>
      </w:r>
      <w:r>
        <w:rPr>
          <w:b/>
          <w:u w:val="single"/>
        </w:rPr>
        <w:t>: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  <w:rPr>
          <w:b/>
        </w:rPr>
      </w:pPr>
      <w:r w:rsidRPr="00320939">
        <w:rPr>
          <w:b/>
        </w:rPr>
        <w:t xml:space="preserve">dalle ore 8.30 alle 9.30 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13 (nati nel 2006) MASCHILE: 36/-40/-45/-50/–55/-60/-66/-73/ +73</w:t>
      </w: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13 (nati nel 2006) FEMMINILE: 36/-40/-44/ -48/ -52/ -57/ -63/ +63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</w:pPr>
      <w:r w:rsidRPr="00320939">
        <w:t xml:space="preserve">Durata degli incontri: 2 minuti effettivi 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  <w:rPr>
          <w:b/>
        </w:rPr>
      </w:pPr>
      <w:r w:rsidRPr="00320939">
        <w:rPr>
          <w:b/>
        </w:rPr>
        <w:t xml:space="preserve">dalle ore 10.30 alle 11.30 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15 (nati nel 2004</w:t>
      </w:r>
      <w:r>
        <w:t xml:space="preserve">, </w:t>
      </w:r>
      <w:r w:rsidRPr="00320939">
        <w:t>2005) MASCHILE: 42/-46/-50/–55/-60/-66/-73/-81/+81</w:t>
      </w: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15 (nati nel 2004</w:t>
      </w:r>
      <w:r>
        <w:t xml:space="preserve">, </w:t>
      </w:r>
      <w:r w:rsidRPr="00320939">
        <w:t>2005) FEMMINILE: 40/-44/ -48/ -52/ -57/ -63/-70/+70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</w:pPr>
      <w:r w:rsidRPr="00320939">
        <w:t>Durata degli incontri: 3 minuti effettivi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  <w:rPr>
          <w:b/>
        </w:rPr>
      </w:pPr>
      <w:r w:rsidRPr="00320939">
        <w:rPr>
          <w:b/>
        </w:rPr>
        <w:t xml:space="preserve">dalle ore 12.30 alle 13.30 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18 (nati nel 2001</w:t>
      </w:r>
      <w:r>
        <w:t xml:space="preserve">, </w:t>
      </w:r>
      <w:r w:rsidRPr="00320939">
        <w:t>2002</w:t>
      </w:r>
      <w:r>
        <w:t xml:space="preserve">, </w:t>
      </w:r>
      <w:r w:rsidRPr="00320939">
        <w:t>2003) MASCHILE: 46/-50/–55/-60/-66/-73/-81/-90/+90</w:t>
      </w:r>
    </w:p>
    <w:p w:rsidR="00C3521D" w:rsidRPr="00320939" w:rsidRDefault="00C3521D" w:rsidP="0086623E">
      <w:pPr>
        <w:pStyle w:val="ListParagraph"/>
        <w:numPr>
          <w:ilvl w:val="0"/>
          <w:numId w:val="1"/>
        </w:numPr>
        <w:ind w:left="284" w:hanging="284"/>
        <w:jc w:val="both"/>
      </w:pPr>
      <w:r w:rsidRPr="00320939">
        <w:t>UNDER 18 (nati nel 2001</w:t>
      </w:r>
      <w:r>
        <w:t xml:space="preserve">, </w:t>
      </w:r>
      <w:r w:rsidRPr="00320939">
        <w:t>2002</w:t>
      </w:r>
      <w:r>
        <w:t xml:space="preserve">, </w:t>
      </w:r>
      <w:r w:rsidRPr="00320939">
        <w:t>2003) FEMMINILE: 40/-44/ -48/ -52/ -57/ -63/-70/+70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</w:pPr>
      <w:r w:rsidRPr="00320939">
        <w:t>Durata degli incontri: 4 minuti effettivi</w:t>
      </w:r>
    </w:p>
    <w:p w:rsidR="00C3521D" w:rsidRPr="00320939" w:rsidRDefault="00C3521D" w:rsidP="0086623E">
      <w:pPr>
        <w:jc w:val="both"/>
      </w:pPr>
    </w:p>
    <w:p w:rsidR="00C3521D" w:rsidRDefault="00C3521D" w:rsidP="0086623E">
      <w:pPr>
        <w:jc w:val="both"/>
      </w:pPr>
      <w:r>
        <w:t>Per l</w:t>
      </w:r>
      <w:r w:rsidRPr="00320939">
        <w:t xml:space="preserve">e </w:t>
      </w:r>
      <w:r>
        <w:t xml:space="preserve">operazioni </w:t>
      </w:r>
      <w:r w:rsidRPr="00320939">
        <w:t xml:space="preserve">di peso </w:t>
      </w:r>
      <w:r>
        <w:t xml:space="preserve">saranno disponibili </w:t>
      </w:r>
      <w:r w:rsidRPr="00320939">
        <w:t>due sale distinte, come da PAAF 2018</w:t>
      </w:r>
      <w:r>
        <w:t>.</w:t>
      </w:r>
    </w:p>
    <w:p w:rsidR="00C3521D" w:rsidRDefault="00C3521D" w:rsidP="0086623E">
      <w:pPr>
        <w:jc w:val="both"/>
      </w:pPr>
    </w:p>
    <w:p w:rsidR="00C3521D" w:rsidRPr="00320939" w:rsidRDefault="00C3521D" w:rsidP="0086623E">
      <w:pPr>
        <w:jc w:val="both"/>
        <w:rPr>
          <w:b/>
          <w:u w:val="single"/>
        </w:rPr>
      </w:pPr>
      <w:r w:rsidRPr="00320939">
        <w:rPr>
          <w:b/>
          <w:u w:val="single"/>
        </w:rPr>
        <w:t>Regolamento di gara</w:t>
      </w:r>
      <w:r>
        <w:rPr>
          <w:b/>
          <w:u w:val="single"/>
        </w:rPr>
        <w:t>: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Default="00C3521D" w:rsidP="0086623E">
      <w:pPr>
        <w:jc w:val="both"/>
      </w:pPr>
      <w:r w:rsidRPr="001C20C3">
        <w:t>La partecipazione al trofeo è aperta a tutte le cinture.</w:t>
      </w:r>
      <w:r>
        <w:t xml:space="preserve"> </w:t>
      </w:r>
    </w:p>
    <w:p w:rsidR="00C3521D" w:rsidRDefault="00C3521D" w:rsidP="0086623E">
      <w:pPr>
        <w:jc w:val="both"/>
      </w:pPr>
      <w:r>
        <w:t xml:space="preserve">Gli incontri si svolgeranno su 3 aree di gara. </w:t>
      </w:r>
    </w:p>
    <w:p w:rsidR="00C3521D" w:rsidRDefault="00C3521D" w:rsidP="0086623E">
      <w:pPr>
        <w:jc w:val="both"/>
      </w:pPr>
      <w:r w:rsidRPr="00320939">
        <w:t>Si applicherà il regolamento internazionale.</w:t>
      </w:r>
    </w:p>
    <w:p w:rsidR="00C3521D" w:rsidRDefault="00C3521D" w:rsidP="0086623E">
      <w:pPr>
        <w:jc w:val="both"/>
      </w:pPr>
      <w:r w:rsidRPr="005961DE">
        <w:t xml:space="preserve">La formula </w:t>
      </w:r>
      <w:r>
        <w:t xml:space="preserve">di gara </w:t>
      </w:r>
      <w:r w:rsidRPr="005961DE">
        <w:t>è quella dell’eliminazione diretta, con doppio recupero</w:t>
      </w:r>
      <w:r>
        <w:t>.</w:t>
      </w:r>
    </w:p>
    <w:p w:rsidR="00C3521D" w:rsidRPr="00320939" w:rsidRDefault="00C3521D" w:rsidP="0086623E">
      <w:pPr>
        <w:jc w:val="both"/>
      </w:pPr>
      <w:r>
        <w:t>Per l</w:t>
      </w:r>
      <w:r w:rsidRPr="00320939">
        <w:t xml:space="preserve">e categorie con un numero di iscritti uguale o inferiore a 4 atleti verranno </w:t>
      </w:r>
      <w:r>
        <w:t xml:space="preserve">organizzati dei </w:t>
      </w:r>
      <w:r w:rsidRPr="00320939">
        <w:t>giron</w:t>
      </w:r>
      <w:r>
        <w:t>i</w:t>
      </w:r>
      <w:r w:rsidRPr="00320939">
        <w:t xml:space="preserve"> all'italiana.</w:t>
      </w:r>
    </w:p>
    <w:p w:rsidR="00C3521D" w:rsidRPr="00320939" w:rsidRDefault="00C3521D" w:rsidP="0086623E">
      <w:pPr>
        <w:jc w:val="both"/>
      </w:pPr>
      <w:bookmarkStart w:id="0" w:name="_GoBack"/>
      <w:bookmarkEnd w:id="0"/>
    </w:p>
    <w:p w:rsidR="00C3521D" w:rsidRPr="00320939" w:rsidRDefault="00C3521D" w:rsidP="0086623E">
      <w:pPr>
        <w:jc w:val="both"/>
      </w:pPr>
      <w:r w:rsidRPr="00320939">
        <w:rPr>
          <w:b/>
        </w:rPr>
        <w:t>UNDER 15 e UNDER 13 (2004</w:t>
      </w:r>
      <w:r>
        <w:rPr>
          <w:b/>
        </w:rPr>
        <w:t xml:space="preserve">, </w:t>
      </w:r>
      <w:r w:rsidRPr="00320939">
        <w:rPr>
          <w:b/>
        </w:rPr>
        <w:t>2005</w:t>
      </w:r>
      <w:r>
        <w:rPr>
          <w:b/>
        </w:rPr>
        <w:t xml:space="preserve">, </w:t>
      </w:r>
      <w:r w:rsidRPr="00320939">
        <w:rPr>
          <w:b/>
        </w:rPr>
        <w:t>2006)</w:t>
      </w:r>
      <w:r w:rsidRPr="00320939">
        <w:t xml:space="preserve"> Proibite le azioni di Shime waza e Kansetzu waza.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  <w:rPr>
          <w:b/>
        </w:rPr>
      </w:pPr>
      <w:r w:rsidRPr="00320939">
        <w:rPr>
          <w:b/>
        </w:rPr>
        <w:t xml:space="preserve">L’organizzazione si riserva la facoltà, qualora se ne riscontrasse l'esigenza in sede di gara, di modificare il programma e il regolamento al fine di migliorare lo svolgimento della competizione </w:t>
      </w:r>
    </w:p>
    <w:p w:rsidR="00C3521D" w:rsidRPr="00320939" w:rsidRDefault="00C3521D" w:rsidP="0086623E">
      <w:pPr>
        <w:jc w:val="both"/>
      </w:pPr>
    </w:p>
    <w:p w:rsidR="00C3521D" w:rsidRPr="005961DE" w:rsidRDefault="00C3521D" w:rsidP="0086623E">
      <w:pPr>
        <w:jc w:val="both"/>
      </w:pPr>
      <w:r w:rsidRPr="005961DE">
        <w:t>Per quanto non espressamente indicato nel presente regolamento valgono le normative FIJLKAM.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  <w:rPr>
          <w:b/>
          <w:u w:val="single"/>
        </w:rPr>
      </w:pPr>
      <w:r w:rsidRPr="00320939">
        <w:rPr>
          <w:b/>
          <w:u w:val="single"/>
        </w:rPr>
        <w:t>Arbitraggio:</w:t>
      </w:r>
    </w:p>
    <w:p w:rsidR="00C3521D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</w:pPr>
      <w:r w:rsidRPr="00320939">
        <w:t>Ufficiali di Gara designati dal CR Fijlkam Judo FVG</w:t>
      </w:r>
      <w:r>
        <w:t>, arbitraggio in singolo con</w:t>
      </w:r>
      <w:r w:rsidRPr="00320939">
        <w:t xml:space="preserve"> C</w:t>
      </w:r>
      <w:r>
        <w:t>.</w:t>
      </w:r>
      <w:r w:rsidRPr="00320939">
        <w:t>a</w:t>
      </w:r>
      <w:r>
        <w:t>.</w:t>
      </w:r>
      <w:r w:rsidRPr="00320939">
        <w:t>re</w:t>
      </w:r>
      <w:r>
        <w:t>.</w:t>
      </w:r>
      <w:r w:rsidRPr="00320939">
        <w:t xml:space="preserve"> Syste</w:t>
      </w:r>
      <w:r>
        <w:t>m</w:t>
      </w:r>
      <w:r w:rsidRPr="00320939">
        <w:t>.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  <w:rPr>
          <w:b/>
          <w:u w:val="single"/>
        </w:rPr>
      </w:pPr>
      <w:r w:rsidRPr="00320939">
        <w:rPr>
          <w:b/>
          <w:u w:val="single"/>
        </w:rPr>
        <w:t>Termini per l’iscrizione:</w:t>
      </w:r>
    </w:p>
    <w:p w:rsidR="00C3521D" w:rsidRPr="00320939" w:rsidRDefault="00C3521D" w:rsidP="0086623E">
      <w:pPr>
        <w:jc w:val="both"/>
        <w:rPr>
          <w:b/>
          <w:u w:val="single"/>
        </w:rPr>
      </w:pPr>
    </w:p>
    <w:p w:rsidR="00C3521D" w:rsidRPr="00320939" w:rsidRDefault="00C3521D" w:rsidP="0086623E">
      <w:pPr>
        <w:jc w:val="both"/>
      </w:pPr>
      <w:r w:rsidRPr="00320939">
        <w:t xml:space="preserve">Le iscrizioni dovranno essere effettuate sul sistema </w:t>
      </w:r>
      <w:r w:rsidRPr="00320939">
        <w:rPr>
          <w:b/>
          <w:u w:val="single"/>
        </w:rPr>
        <w:t>SPORTDATA</w:t>
      </w:r>
      <w:r w:rsidRPr="00320939">
        <w:t xml:space="preserve"> entro le ore 24:00 di mercoledì   14</w:t>
      </w:r>
      <w:r>
        <w:t xml:space="preserve"> marzo </w:t>
      </w:r>
      <w:r w:rsidRPr="00320939">
        <w:t>2018 e verranno comunque chiuse al raggiungimento del numero massimo di 300 atleti.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</w:pPr>
      <w:r w:rsidRPr="00320939">
        <w:t>Il costo d</w:t>
      </w:r>
      <w:r>
        <w:t xml:space="preserve">i iscrizione in gara nei termini </w:t>
      </w:r>
      <w:r w:rsidRPr="00320939">
        <w:t>€ 12</w:t>
      </w:r>
      <w:r>
        <w:t xml:space="preserve">, iscrizione in sede </w:t>
      </w:r>
      <w:r w:rsidRPr="00320939">
        <w:t>di gara</w:t>
      </w:r>
      <w:r>
        <w:t xml:space="preserve"> € 15</w:t>
      </w:r>
      <w:r w:rsidRPr="00320939">
        <w:t xml:space="preserve">. </w:t>
      </w:r>
    </w:p>
    <w:p w:rsidR="00C3521D" w:rsidRPr="00320939" w:rsidRDefault="00C3521D" w:rsidP="0086623E">
      <w:pPr>
        <w:jc w:val="both"/>
      </w:pPr>
    </w:p>
    <w:p w:rsidR="00C3521D" w:rsidRPr="00320939" w:rsidRDefault="00C3521D" w:rsidP="0086623E">
      <w:pPr>
        <w:jc w:val="both"/>
      </w:pPr>
      <w:r w:rsidRPr="005961DE">
        <w:t xml:space="preserve">La quota di </w:t>
      </w:r>
      <w:r w:rsidRPr="005961DE">
        <w:rPr>
          <w:b/>
        </w:rPr>
        <w:t>iscrizione alla gara</w:t>
      </w:r>
      <w:r w:rsidRPr="005961DE">
        <w:t xml:space="preserve"> dovrà essere versata contestualmente alla preiscrizione tramite</w:t>
      </w:r>
      <w:r w:rsidRPr="00320939">
        <w:t xml:space="preserve"> </w:t>
      </w:r>
      <w:r w:rsidRPr="005961DE">
        <w:rPr>
          <w:b/>
        </w:rPr>
        <w:t>bonifico bancario</w:t>
      </w:r>
      <w:r w:rsidRPr="00320939">
        <w:t xml:space="preserve"> a:</w:t>
      </w:r>
    </w:p>
    <w:p w:rsidR="00C3521D" w:rsidRPr="005961DE" w:rsidRDefault="00C3521D" w:rsidP="00320939">
      <w:pPr>
        <w:pStyle w:val="ListParagraph"/>
        <w:numPr>
          <w:ilvl w:val="0"/>
          <w:numId w:val="3"/>
        </w:numPr>
        <w:ind w:left="284" w:hanging="284"/>
        <w:jc w:val="both"/>
        <w:rPr>
          <w:b/>
        </w:rPr>
      </w:pPr>
      <w:r w:rsidRPr="00320939">
        <w:t xml:space="preserve">Polisportiva Montereale  </w:t>
      </w:r>
      <w:r>
        <w:t xml:space="preserve">- </w:t>
      </w:r>
      <w:r w:rsidRPr="00320939">
        <w:t xml:space="preserve">Friulovest Banca </w:t>
      </w:r>
      <w:r>
        <w:t xml:space="preserve">- </w:t>
      </w:r>
      <w:r w:rsidRPr="00320939">
        <w:t xml:space="preserve">IBAN </w:t>
      </w:r>
      <w:r w:rsidRPr="005961DE">
        <w:rPr>
          <w:b/>
        </w:rPr>
        <w:t xml:space="preserve">IT81L0880564910019000000847 </w:t>
      </w:r>
    </w:p>
    <w:p w:rsidR="00C3521D" w:rsidRPr="00320939" w:rsidRDefault="00C3521D" w:rsidP="00320939">
      <w:pPr>
        <w:ind w:left="284"/>
        <w:jc w:val="both"/>
      </w:pPr>
      <w:r w:rsidRPr="00320939">
        <w:t>Causale: iscrizione 3° Trofeo Internazionale di Judo Montereale Valcellina</w:t>
      </w:r>
    </w:p>
    <w:p w:rsidR="00C3521D" w:rsidRPr="00320939" w:rsidRDefault="00C3521D" w:rsidP="00320939">
      <w:pPr>
        <w:ind w:left="284"/>
        <w:jc w:val="both"/>
      </w:pPr>
      <w:r w:rsidRPr="00320939">
        <w:t xml:space="preserve">Nome dell’Associazione partecipante </w:t>
      </w:r>
    </w:p>
    <w:p w:rsidR="00C3521D" w:rsidRPr="00320939" w:rsidRDefault="00C3521D" w:rsidP="00320939">
      <w:pPr>
        <w:ind w:left="284"/>
        <w:jc w:val="both"/>
      </w:pPr>
      <w:r w:rsidRPr="00320939">
        <w:t>Numero di atleti iscritti</w:t>
      </w:r>
    </w:p>
    <w:p w:rsidR="00C3521D" w:rsidRPr="00320939" w:rsidRDefault="00C3521D" w:rsidP="0086623E">
      <w:pPr>
        <w:jc w:val="both"/>
      </w:pPr>
    </w:p>
    <w:p w:rsidR="00C3521D" w:rsidRPr="005961DE" w:rsidRDefault="00C3521D" w:rsidP="0086623E">
      <w:pPr>
        <w:jc w:val="both"/>
        <w:rPr>
          <w:b/>
          <w:u w:val="single"/>
        </w:rPr>
      </w:pPr>
      <w:r w:rsidRPr="005961DE">
        <w:rPr>
          <w:b/>
          <w:u w:val="single"/>
        </w:rPr>
        <w:t>Premi:</w:t>
      </w:r>
    </w:p>
    <w:p w:rsidR="00C3521D" w:rsidRPr="00320939" w:rsidRDefault="00C3521D" w:rsidP="0086623E">
      <w:pPr>
        <w:jc w:val="both"/>
        <w:rPr>
          <w:b/>
        </w:rPr>
      </w:pPr>
    </w:p>
    <w:p w:rsidR="00C3521D" w:rsidRPr="00320939" w:rsidRDefault="00C3521D" w:rsidP="0086623E">
      <w:pPr>
        <w:jc w:val="both"/>
      </w:pPr>
      <w:r w:rsidRPr="00320939">
        <w:t>Saranno premiati gli atleti classificati fino al terzo posto pari merito di ogni categoria di peso assegnando i seguenti punteggi:</w:t>
      </w:r>
    </w:p>
    <w:p w:rsidR="00C3521D" w:rsidRPr="00320939" w:rsidRDefault="00C3521D" w:rsidP="007A7D31">
      <w:pPr>
        <w:pStyle w:val="ListParagraph"/>
        <w:numPr>
          <w:ilvl w:val="0"/>
          <w:numId w:val="2"/>
        </w:numPr>
        <w:ind w:left="284" w:hanging="284"/>
        <w:jc w:val="both"/>
      </w:pPr>
      <w:r w:rsidRPr="00320939">
        <w:t>primo classificato</w:t>
      </w:r>
      <w:r w:rsidRPr="00320939">
        <w:tab/>
      </w:r>
      <w:r w:rsidRPr="00320939">
        <w:tab/>
        <w:t xml:space="preserve">10 punti, </w:t>
      </w:r>
    </w:p>
    <w:p w:rsidR="00C3521D" w:rsidRPr="00320939" w:rsidRDefault="00C3521D" w:rsidP="007A7D31">
      <w:pPr>
        <w:pStyle w:val="ListParagraph"/>
        <w:numPr>
          <w:ilvl w:val="0"/>
          <w:numId w:val="2"/>
        </w:numPr>
        <w:ind w:left="284" w:hanging="284"/>
        <w:jc w:val="both"/>
      </w:pPr>
      <w:r w:rsidRPr="00320939">
        <w:t>secondo classificato</w:t>
      </w:r>
      <w:r w:rsidRPr="00320939">
        <w:tab/>
        <w:t xml:space="preserve">  6 punti, </w:t>
      </w:r>
    </w:p>
    <w:p w:rsidR="00C3521D" w:rsidRPr="00320939" w:rsidRDefault="00C3521D" w:rsidP="007A7D31">
      <w:pPr>
        <w:pStyle w:val="ListParagraph"/>
        <w:numPr>
          <w:ilvl w:val="0"/>
          <w:numId w:val="2"/>
        </w:numPr>
        <w:ind w:left="284" w:hanging="284"/>
        <w:jc w:val="both"/>
      </w:pPr>
      <w:r w:rsidRPr="00320939">
        <w:t>terzo classificato</w:t>
      </w:r>
      <w:r w:rsidRPr="00320939">
        <w:tab/>
        <w:t xml:space="preserve"> </w:t>
      </w:r>
      <w:r w:rsidRPr="00320939">
        <w:tab/>
        <w:t xml:space="preserve">  4 punti.</w:t>
      </w:r>
    </w:p>
    <w:p w:rsidR="00C3521D" w:rsidRPr="00320939" w:rsidRDefault="00C3521D" w:rsidP="0086623E">
      <w:pPr>
        <w:jc w:val="both"/>
      </w:pPr>
    </w:p>
    <w:p w:rsidR="00C3521D" w:rsidRDefault="00C3521D" w:rsidP="0086623E">
      <w:pPr>
        <w:jc w:val="both"/>
      </w:pPr>
      <w:r w:rsidRPr="00320939">
        <w:t>Oltre la premiazione individuale sarà compilata una classifica generale per club, che verranno premiati sino al terzo classificato.</w:t>
      </w:r>
    </w:p>
    <w:p w:rsidR="00C3521D" w:rsidRDefault="00C3521D" w:rsidP="0086623E">
      <w:pPr>
        <w:jc w:val="both"/>
      </w:pPr>
    </w:p>
    <w:p w:rsidR="00C3521D" w:rsidRDefault="00C3521D" w:rsidP="005961DE">
      <w:pPr>
        <w:ind w:left="5103"/>
        <w:jc w:val="center"/>
      </w:pPr>
    </w:p>
    <w:p w:rsidR="00C3521D" w:rsidRPr="00320939" w:rsidRDefault="00C3521D" w:rsidP="005961DE">
      <w:pPr>
        <w:ind w:left="5103"/>
        <w:jc w:val="center"/>
      </w:pPr>
      <w:r>
        <w:t>Polisportiva Montereale</w:t>
      </w:r>
    </w:p>
    <w:sectPr w:rsidR="00C3521D" w:rsidRPr="00320939" w:rsidSect="00B61AD0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1D" w:rsidRDefault="00C3521D" w:rsidP="009150BE">
      <w:r>
        <w:separator/>
      </w:r>
    </w:p>
  </w:endnote>
  <w:endnote w:type="continuationSeparator" w:id="0">
    <w:p w:rsidR="00C3521D" w:rsidRDefault="00C3521D" w:rsidP="0091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1D" w:rsidRDefault="00C3521D" w:rsidP="009150BE">
      <w:r>
        <w:separator/>
      </w:r>
    </w:p>
  </w:footnote>
  <w:footnote w:type="continuationSeparator" w:id="0">
    <w:p w:rsidR="00C3521D" w:rsidRDefault="00C3521D" w:rsidP="0091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1D" w:rsidRPr="00320939" w:rsidRDefault="00C3521D" w:rsidP="00B61AD0">
    <w:pPr>
      <w:pStyle w:val="Header"/>
      <w:jc w:val="center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58.45pt;margin-top:.65pt;width:98.45pt;height:21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Immagine 3" o:spid="_x0000_s2050" type="#_x0000_t75" style="position:absolute;left:0;text-align:left;margin-left:0;margin-top:-23.4pt;width:53.6pt;height:67.5pt;z-index:-251655168;visibility:visible;mso-position-horizontal:left;mso-position-horizontal-relative:margin">
          <v:imagedata r:id="rId2" o:title=""/>
          <w10:wrap anchorx="margin"/>
        </v:shape>
      </w:pict>
    </w:r>
    <w:r w:rsidRPr="00320939">
      <w:rPr>
        <w:b/>
        <w:noProof/>
        <w:sz w:val="36"/>
        <w:szCs w:val="36"/>
      </w:rPr>
      <w:t>a.s.d. Polisportiva Montereale</w:t>
    </w:r>
  </w:p>
  <w:p w:rsidR="00C3521D" w:rsidRDefault="00C3521D" w:rsidP="00B61AD0">
    <w:pPr>
      <w:pStyle w:val="Header"/>
      <w:jc w:val="center"/>
      <w:rPr>
        <w:sz w:val="20"/>
        <w:szCs w:val="20"/>
      </w:rPr>
    </w:pPr>
  </w:p>
  <w:p w:rsidR="00C3521D" w:rsidRDefault="00C3521D" w:rsidP="00B61AD0">
    <w:pPr>
      <w:pStyle w:val="Header"/>
      <w:jc w:val="center"/>
      <w:rPr>
        <w:sz w:val="20"/>
        <w:szCs w:val="20"/>
      </w:rPr>
    </w:pPr>
    <w:r w:rsidRPr="00311AF7">
      <w:rPr>
        <w:sz w:val="20"/>
        <w:szCs w:val="20"/>
      </w:rPr>
      <w:t xml:space="preserve">in collaborazione con </w:t>
    </w:r>
  </w:p>
  <w:p w:rsidR="00C3521D" w:rsidRDefault="00C3521D" w:rsidP="00B61AD0">
    <w:pPr>
      <w:pStyle w:val="Header"/>
      <w:jc w:val="center"/>
      <w:rPr>
        <w:sz w:val="20"/>
        <w:szCs w:val="20"/>
      </w:rPr>
    </w:pPr>
  </w:p>
  <w:p w:rsidR="00C3521D" w:rsidRPr="00311AF7" w:rsidRDefault="00C3521D" w:rsidP="00B61AD0">
    <w:pPr>
      <w:pStyle w:val="Header"/>
      <w:jc w:val="center"/>
    </w:pPr>
    <w:r w:rsidRPr="00311AF7">
      <w:t>Comune di Montereale Valcellina</w:t>
    </w:r>
    <w:r>
      <w:t xml:space="preserve">          e         </w:t>
    </w:r>
    <w:r w:rsidRPr="00311AF7">
      <w:t>C</w:t>
    </w:r>
    <w:r>
      <w:t>omitato regionale</w:t>
    </w:r>
    <w:r w:rsidRPr="00311AF7">
      <w:t xml:space="preserve"> F</w:t>
    </w:r>
    <w:r>
      <w:t>ijlkam</w:t>
    </w:r>
    <w:r w:rsidRPr="00311AF7">
      <w:t xml:space="preserve"> Judo FVG</w:t>
    </w:r>
  </w:p>
  <w:p w:rsidR="00C3521D" w:rsidRDefault="00C3521D" w:rsidP="00311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ED6"/>
    <w:multiLevelType w:val="hybridMultilevel"/>
    <w:tmpl w:val="657E227C"/>
    <w:lvl w:ilvl="0" w:tplc="BC361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FA"/>
    <w:multiLevelType w:val="hybridMultilevel"/>
    <w:tmpl w:val="24ECFB76"/>
    <w:lvl w:ilvl="0" w:tplc="BC361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23F02"/>
    <w:multiLevelType w:val="hybridMultilevel"/>
    <w:tmpl w:val="D0B66ACC"/>
    <w:lvl w:ilvl="0" w:tplc="BC361BC2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21"/>
    <w:rsid w:val="000315AA"/>
    <w:rsid w:val="00093537"/>
    <w:rsid w:val="000C162B"/>
    <w:rsid w:val="001C20C3"/>
    <w:rsid w:val="001C7C43"/>
    <w:rsid w:val="002D5A0D"/>
    <w:rsid w:val="00311AF7"/>
    <w:rsid w:val="00320939"/>
    <w:rsid w:val="003B628F"/>
    <w:rsid w:val="00454D70"/>
    <w:rsid w:val="00591417"/>
    <w:rsid w:val="005961DE"/>
    <w:rsid w:val="005D5907"/>
    <w:rsid w:val="005F4C19"/>
    <w:rsid w:val="00674780"/>
    <w:rsid w:val="0068384F"/>
    <w:rsid w:val="00687562"/>
    <w:rsid w:val="006A4D20"/>
    <w:rsid w:val="006C06D1"/>
    <w:rsid w:val="006D5A67"/>
    <w:rsid w:val="00720F1D"/>
    <w:rsid w:val="007A7D31"/>
    <w:rsid w:val="00804958"/>
    <w:rsid w:val="00847500"/>
    <w:rsid w:val="00847668"/>
    <w:rsid w:val="00856E4A"/>
    <w:rsid w:val="0086623E"/>
    <w:rsid w:val="009150BE"/>
    <w:rsid w:val="0096726E"/>
    <w:rsid w:val="009E6584"/>
    <w:rsid w:val="00A30267"/>
    <w:rsid w:val="00A6780F"/>
    <w:rsid w:val="00A84573"/>
    <w:rsid w:val="00B43421"/>
    <w:rsid w:val="00B61AD0"/>
    <w:rsid w:val="00B8108F"/>
    <w:rsid w:val="00C3521D"/>
    <w:rsid w:val="00D3468E"/>
    <w:rsid w:val="00D6442E"/>
    <w:rsid w:val="00D6623C"/>
    <w:rsid w:val="00DC7B49"/>
    <w:rsid w:val="00E64394"/>
    <w:rsid w:val="00E77584"/>
    <w:rsid w:val="00F04A5D"/>
    <w:rsid w:val="00F9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421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B43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421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B4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21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31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18 marzo 2018</dc:title>
  <dc:subject/>
  <dc:creator>help-desk</dc:creator>
  <cp:keywords/>
  <dc:description/>
  <cp:lastModifiedBy>Doc Green</cp:lastModifiedBy>
  <cp:revision>2</cp:revision>
  <cp:lastPrinted>2018-01-22T15:33:00Z</cp:lastPrinted>
  <dcterms:created xsi:type="dcterms:W3CDTF">2018-02-11T18:57:00Z</dcterms:created>
  <dcterms:modified xsi:type="dcterms:W3CDTF">2018-02-11T18:57:00Z</dcterms:modified>
</cp:coreProperties>
</file>